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24F2" w14:textId="7734A41D" w:rsidR="001B108D" w:rsidRPr="00066C6E" w:rsidRDefault="001B108D" w:rsidP="001B108D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7B5BE7">
        <w:rPr>
          <w:color w:val="640087" w:themeColor="accent1"/>
          <w:sz w:val="32"/>
          <w:szCs w:val="40"/>
        </w:rPr>
        <w:t>Duurzame menstruatie en intieme verzorgingsproducten</w:t>
      </w:r>
      <w:r>
        <w:rPr>
          <w:color w:val="640087" w:themeColor="accent1"/>
          <w:sz w:val="32"/>
          <w:szCs w:val="40"/>
        </w:rPr>
        <w:t xml:space="preserve"> van Yoni</w:t>
      </w:r>
    </w:p>
    <w:p w14:paraId="42763BF2" w14:textId="77777777" w:rsidR="001B108D" w:rsidRPr="004D3686" w:rsidRDefault="001B108D" w:rsidP="001B108D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4CE67932" w14:textId="77777777" w:rsidR="001B108D" w:rsidRDefault="001B108D" w:rsidP="001B108D">
      <w:pPr>
        <w:pStyle w:val="BasistekstIZZ"/>
        <w:rPr>
          <w:b/>
          <w:bCs/>
        </w:rPr>
      </w:pPr>
      <w:r>
        <w:rPr>
          <w:b/>
          <w:bCs/>
        </w:rPr>
        <w:t xml:space="preserve">Voor IZZ-leden 20% korting op je totale bestelling via de webshop van Yoni. </w:t>
      </w:r>
    </w:p>
    <w:p w14:paraId="40C45B8A" w14:textId="77777777" w:rsidR="001B108D" w:rsidRDefault="001B108D" w:rsidP="001B108D">
      <w:pPr>
        <w:pStyle w:val="BasistekstIZZ"/>
      </w:pPr>
    </w:p>
    <w:p w14:paraId="47F897F2" w14:textId="77777777" w:rsidR="001B108D" w:rsidRDefault="001B108D" w:rsidP="001B108D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  <w:r>
        <w:br/>
      </w:r>
    </w:p>
    <w:p w14:paraId="26E9FE73" w14:textId="77777777" w:rsidR="001B108D" w:rsidRPr="006230C5" w:rsidRDefault="001B108D" w:rsidP="001B108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9D34BF4" w14:textId="77777777" w:rsidR="001B108D" w:rsidRPr="00185BF1" w:rsidRDefault="001B108D" w:rsidP="001B108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A15C91A" w14:textId="77777777" w:rsidR="001B108D" w:rsidRDefault="001B108D" w:rsidP="001B108D">
      <w:pPr>
        <w:pStyle w:val="BasistekstIZZ"/>
        <w:ind w:left="720"/>
      </w:pPr>
    </w:p>
    <w:p w14:paraId="70D0AEDA" w14:textId="77777777" w:rsidR="001B108D" w:rsidRPr="00F9151F" w:rsidRDefault="001B108D" w:rsidP="001B108D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Yoni oplevert:</w:t>
      </w:r>
    </w:p>
    <w:p w14:paraId="10D0DB2F" w14:textId="77777777" w:rsidR="001B108D" w:rsidRPr="00A22C0B" w:rsidRDefault="001B108D" w:rsidP="001B108D">
      <w:pPr>
        <w:pStyle w:val="BasistekstIZZ"/>
        <w:numPr>
          <w:ilvl w:val="0"/>
          <w:numId w:val="33"/>
        </w:numPr>
      </w:pPr>
      <w:r w:rsidRPr="00A22C0B">
        <w:t>Gemaakt van 100% biologisch katoen</w:t>
      </w:r>
    </w:p>
    <w:p w14:paraId="37754276" w14:textId="77777777" w:rsidR="001B108D" w:rsidRPr="00A22C0B" w:rsidRDefault="001B108D" w:rsidP="001B108D">
      <w:pPr>
        <w:pStyle w:val="BasistekstIZZ"/>
        <w:numPr>
          <w:ilvl w:val="0"/>
          <w:numId w:val="33"/>
        </w:numPr>
      </w:pPr>
      <w:r w:rsidRPr="00A22C0B">
        <w:t>Vrij van parfum, plastic en andere onnodige stoffen</w:t>
      </w:r>
    </w:p>
    <w:p w14:paraId="28837F09" w14:textId="77777777" w:rsidR="001B108D" w:rsidRPr="003A4FEE" w:rsidRDefault="001B108D" w:rsidP="001B108D">
      <w:pPr>
        <w:pStyle w:val="BasistekstIZZ"/>
        <w:numPr>
          <w:ilvl w:val="0"/>
          <w:numId w:val="33"/>
        </w:numPr>
        <w:rPr>
          <w:lang w:val="en-US"/>
        </w:rPr>
      </w:pPr>
      <w:r w:rsidRPr="003A4FEE">
        <w:rPr>
          <w:lang w:val="en-US"/>
        </w:rPr>
        <w:t>Transparant over ingrediënten: </w:t>
      </w:r>
      <w:r w:rsidRPr="003A4FEE">
        <w:rPr>
          <w:i/>
          <w:iCs/>
          <w:lang w:val="en-US"/>
        </w:rPr>
        <w:t>what’s in the box is on the box</w:t>
      </w:r>
    </w:p>
    <w:p w14:paraId="57AD51C3" w14:textId="77777777" w:rsidR="001B108D" w:rsidRPr="00A22C0B" w:rsidRDefault="001B108D" w:rsidP="001B108D">
      <w:pPr>
        <w:pStyle w:val="BasistekstIZZ"/>
        <w:numPr>
          <w:ilvl w:val="0"/>
          <w:numId w:val="33"/>
        </w:numPr>
      </w:pPr>
      <w:r w:rsidRPr="00A22C0B">
        <w:t>Geproduceerd in de EU</w:t>
      </w:r>
    </w:p>
    <w:p w14:paraId="2F268959" w14:textId="77777777" w:rsidR="001B108D" w:rsidRPr="00A22C0B" w:rsidRDefault="001B108D" w:rsidP="001B108D">
      <w:pPr>
        <w:pStyle w:val="BasistekstIZZ"/>
        <w:numPr>
          <w:ilvl w:val="0"/>
          <w:numId w:val="33"/>
        </w:numPr>
      </w:pPr>
      <w:r w:rsidRPr="00A22C0B">
        <w:t>Zacht en comfortabel in gebruik</w:t>
      </w:r>
    </w:p>
    <w:p w14:paraId="746FD732" w14:textId="77777777" w:rsidR="001B108D" w:rsidRDefault="001B108D" w:rsidP="001B108D">
      <w:pPr>
        <w:pStyle w:val="BasistekstIZZ"/>
      </w:pPr>
    </w:p>
    <w:p w14:paraId="019F9E64" w14:textId="3B8BA48E" w:rsidR="001B108D" w:rsidRDefault="001B108D" w:rsidP="001B108D">
      <w:pPr>
        <w:pStyle w:val="BasistekstIZZ"/>
      </w:pPr>
      <w:r>
        <w:t>Klik hier voor meer informatie:</w:t>
      </w:r>
      <w:r>
        <w:t xml:space="preserve"> </w:t>
      </w:r>
      <w:r w:rsidRPr="001B108D">
        <w:t>https://izz.nl/ledenvoordelen/aanbod/yoni?utm_source=toolkit</w:t>
      </w:r>
      <w:r w:rsidRPr="00C22037">
        <w:t xml:space="preserve"> </w:t>
      </w:r>
    </w:p>
    <w:p w14:paraId="638C144E" w14:textId="77777777" w:rsidR="001B108D" w:rsidRPr="00D35981" w:rsidRDefault="001B108D" w:rsidP="001B108D">
      <w:pPr>
        <w:pStyle w:val="BasistekstIZZ"/>
      </w:pPr>
    </w:p>
    <w:p w14:paraId="0FF3D419" w14:textId="77777777" w:rsidR="001B108D" w:rsidRDefault="001B108D" w:rsidP="001B108D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81C8745" w14:textId="77777777" w:rsidR="001B108D" w:rsidRPr="00757994" w:rsidRDefault="001B108D" w:rsidP="001B108D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197E20C9" w14:textId="77777777" w:rsidR="001B108D" w:rsidRDefault="001B108D" w:rsidP="001B108D">
      <w:pPr>
        <w:pStyle w:val="BasistekstIZZ"/>
      </w:pPr>
    </w:p>
    <w:p w14:paraId="16BC73C6" w14:textId="77777777" w:rsidR="001B108D" w:rsidRPr="00D564C0" w:rsidRDefault="001B108D" w:rsidP="001B108D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1CE2E92A" w14:textId="56B2219C" w:rsidR="00EF3D5F" w:rsidRPr="00AD7066" w:rsidRDefault="001B108D" w:rsidP="001B108D">
      <w:pPr>
        <w:pStyle w:val="BasistekstIZZ"/>
      </w:pPr>
      <w:r w:rsidRPr="003A055C">
        <w:rPr>
          <w:noProof/>
        </w:rPr>
        <w:drawing>
          <wp:inline distT="0" distB="0" distL="0" distR="0" wp14:anchorId="0AC03DBC" wp14:editId="0C0D0388">
            <wp:extent cx="5759450" cy="3826510"/>
            <wp:effectExtent l="0" t="0" r="0" b="2540"/>
            <wp:docPr id="11646544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544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E7E3" w14:textId="77777777" w:rsidR="00E90DF5" w:rsidRPr="00AD7066" w:rsidRDefault="00E90DF5" w:rsidP="00AD7066">
      <w:pPr>
        <w:pStyle w:val="Voettekst"/>
      </w:pPr>
    </w:p>
  </w:endnote>
  <w:endnote w:type="continuationSeparator" w:id="0">
    <w:p w14:paraId="7B599FC7" w14:textId="77777777" w:rsidR="00E90DF5" w:rsidRPr="00AD7066" w:rsidRDefault="00E90DF5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36D68" w14:textId="77777777" w:rsidR="00E90DF5" w:rsidRPr="00AD7066" w:rsidRDefault="00E90DF5" w:rsidP="00AD7066">
      <w:pPr>
        <w:pStyle w:val="Voettekst"/>
      </w:pPr>
    </w:p>
  </w:footnote>
  <w:footnote w:type="continuationSeparator" w:id="0">
    <w:p w14:paraId="2A22EAAA" w14:textId="77777777" w:rsidR="00E90DF5" w:rsidRPr="00AD7066" w:rsidRDefault="00E90DF5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2E736FA"/>
    <w:multiLevelType w:val="multilevel"/>
    <w:tmpl w:val="BDD2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305091972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8D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B108D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90DF5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7D8AB"/>
  <w15:chartTrackingRefBased/>
  <w15:docId w15:val="{1AC835A3-3F2F-499B-BEDD-6F82CD8F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735</Characters>
  <Application>Microsoft Office Word</Application>
  <DocSecurity>0</DocSecurity>
  <Lines>26</Lines>
  <Paragraphs>17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2026-07-17T14:28:00Z</dcterms:created>
  <dcterms:modified xsi:type="dcterms:W3CDTF">2026-07-17T14:29:00Z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