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C526" w14:textId="58F0C3D1" w:rsidR="00ED4596" w:rsidRPr="007A53F8" w:rsidRDefault="00ED4596" w:rsidP="00ED459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Omgaan</w:t>
      </w:r>
      <w:r>
        <w:rPr>
          <w:color w:val="640087" w:themeColor="accent1"/>
          <w:sz w:val="32"/>
          <w:szCs w:val="40"/>
        </w:rPr>
        <w:t xml:space="preserve"> met agressie met Desiree Hobbelen</w:t>
      </w:r>
    </w:p>
    <w:p w14:paraId="2FA1F635" w14:textId="77777777" w:rsidR="00ED4596" w:rsidRPr="004F19FF" w:rsidRDefault="00ED4596" w:rsidP="00ED4596">
      <w:pPr>
        <w:pStyle w:val="Kop1"/>
        <w:numPr>
          <w:ilvl w:val="0"/>
          <w:numId w:val="0"/>
        </w:numPr>
      </w:pPr>
    </w:p>
    <w:p w14:paraId="736F19F4" w14:textId="77777777" w:rsidR="00ED4596" w:rsidRDefault="00ED4596" w:rsidP="00ED4596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e-book over veerkracht.  </w:t>
      </w:r>
    </w:p>
    <w:p w14:paraId="0843A985" w14:textId="77777777" w:rsidR="00ED4596" w:rsidRPr="003F659A" w:rsidRDefault="00ED4596" w:rsidP="00ED4596">
      <w:pPr>
        <w:pStyle w:val="BasistekstIZZ"/>
      </w:pPr>
    </w:p>
    <w:p w14:paraId="26CAFACE" w14:textId="77777777" w:rsidR="00ED4596" w:rsidRDefault="00ED4596" w:rsidP="00ED459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404801C" w14:textId="77777777" w:rsidR="00ED4596" w:rsidRPr="006230C5" w:rsidRDefault="00ED4596" w:rsidP="00ED4596">
      <w:pPr>
        <w:pStyle w:val="BasistekstIZZ"/>
      </w:pPr>
    </w:p>
    <w:p w14:paraId="4BB392C1" w14:textId="77777777" w:rsidR="00ED4596" w:rsidRPr="006230C5" w:rsidRDefault="00ED4596" w:rsidP="00ED459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311D51F" w14:textId="77777777" w:rsidR="00ED4596" w:rsidRPr="00185BF1" w:rsidRDefault="00ED4596" w:rsidP="00ED459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E29EC64" w14:textId="77777777" w:rsidR="00ED4596" w:rsidRDefault="00ED4596" w:rsidP="00ED4596">
      <w:pPr>
        <w:pStyle w:val="BasistekstIZZ"/>
        <w:ind w:left="720"/>
      </w:pPr>
    </w:p>
    <w:p w14:paraId="495E81E8" w14:textId="77777777" w:rsidR="00ED4596" w:rsidRPr="00E60A7E" w:rsidRDefault="00ED4596" w:rsidP="00ED459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arom een IZZ-webinar over agressie?</w:t>
      </w:r>
    </w:p>
    <w:p w14:paraId="49AA895B" w14:textId="77777777" w:rsidR="00ED4596" w:rsidRPr="00A1730B" w:rsidRDefault="00ED4596" w:rsidP="00ED4596">
      <w:pPr>
        <w:pStyle w:val="BasistekstIZZ"/>
        <w:numPr>
          <w:ilvl w:val="0"/>
          <w:numId w:val="33"/>
        </w:numPr>
      </w:pPr>
      <w:r w:rsidRPr="00A1730B">
        <w:t>66,7% van de zorgmedewerkers heeft het afgelopen jaar ongewenst gedrag ervaren, vooral van patiënten en cliënten.</w:t>
      </w:r>
    </w:p>
    <w:p w14:paraId="2E644D5D" w14:textId="77777777" w:rsidR="00ED4596" w:rsidRPr="00A1730B" w:rsidRDefault="00ED4596" w:rsidP="00ED4596">
      <w:pPr>
        <w:pStyle w:val="BasistekstIZZ"/>
        <w:numPr>
          <w:ilvl w:val="0"/>
          <w:numId w:val="33"/>
        </w:numPr>
      </w:pPr>
      <w:r w:rsidRPr="00A1730B">
        <w:t>Verbale agressie is de meest voorkomende vorm van ongewenst gedrag, gevolgd door bedreigingen en fysieke agressie.</w:t>
      </w:r>
    </w:p>
    <w:p w14:paraId="58F8B270" w14:textId="77777777" w:rsidR="00ED4596" w:rsidRPr="00A1730B" w:rsidRDefault="00ED4596" w:rsidP="00ED4596">
      <w:pPr>
        <w:pStyle w:val="BasistekstIZZ"/>
        <w:numPr>
          <w:ilvl w:val="0"/>
          <w:numId w:val="33"/>
        </w:numPr>
      </w:pPr>
      <w:r w:rsidRPr="00A1730B">
        <w:t>Bijna 10% krijgt wekelijks of dagelijks te maken met ongewenst gedrag van patiënten of cliënten.</w:t>
      </w:r>
    </w:p>
    <w:p w14:paraId="57E261BB" w14:textId="77777777" w:rsidR="00ED4596" w:rsidRPr="00A1730B" w:rsidRDefault="00ED4596" w:rsidP="00ED4596">
      <w:pPr>
        <w:pStyle w:val="BasistekstIZZ"/>
      </w:pPr>
      <w:proofErr w:type="gramStart"/>
      <w:r w:rsidRPr="00A1730B">
        <w:t>bron</w:t>
      </w:r>
      <w:proofErr w:type="gramEnd"/>
      <w:r w:rsidRPr="00A1730B">
        <w:t>: Monitor Gezond Werken in de Zorg, 2025</w:t>
      </w:r>
    </w:p>
    <w:p w14:paraId="22CC241E" w14:textId="77777777" w:rsidR="00ED4596" w:rsidRDefault="00ED4596" w:rsidP="00ED4596">
      <w:pPr>
        <w:pStyle w:val="BasistekstIZZ"/>
      </w:pPr>
    </w:p>
    <w:p w14:paraId="0C925CEE" w14:textId="77777777" w:rsidR="00ED4596" w:rsidRDefault="00ED4596" w:rsidP="00ED4596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https://izz.nl/ledenvoordelen/aanbod/webinar-omgaan-met-boze-pati%C3%ABnten-en-familie-met-d%C3%A9sir%C3%A9e-hobbelen?utm_source=toolkit</w:t>
        </w:r>
      </w:hyperlink>
    </w:p>
    <w:p w14:paraId="6603DB9E" w14:textId="77777777" w:rsidR="00ED4596" w:rsidRPr="00D35981" w:rsidRDefault="00ED4596" w:rsidP="00ED4596">
      <w:pPr>
        <w:pStyle w:val="BasistekstIZZ"/>
      </w:pPr>
    </w:p>
    <w:p w14:paraId="3D0D2F57" w14:textId="77777777" w:rsidR="00ED4596" w:rsidRDefault="00ED4596" w:rsidP="00ED459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DDDE882" w14:textId="77777777" w:rsidR="00ED4596" w:rsidRPr="00757994" w:rsidRDefault="00ED4596" w:rsidP="00ED459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52D9D25" w14:textId="77777777" w:rsidR="00ED4596" w:rsidRDefault="00ED4596" w:rsidP="00ED4596">
      <w:pPr>
        <w:pStyle w:val="BasistekstIZZ"/>
      </w:pPr>
    </w:p>
    <w:p w14:paraId="41F246B8" w14:textId="77777777" w:rsidR="00ED4596" w:rsidRPr="0029008F" w:rsidRDefault="00ED4596" w:rsidP="00ED459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68FD61E" w14:textId="77777777" w:rsidR="00ED4596" w:rsidRDefault="00ED4596" w:rsidP="00ED4596">
      <w:pPr>
        <w:pStyle w:val="BasistekstIZZ"/>
      </w:pPr>
      <w:r w:rsidRPr="007605D3">
        <w:rPr>
          <w:noProof/>
        </w:rPr>
        <w:drawing>
          <wp:inline distT="0" distB="0" distL="0" distR="0" wp14:anchorId="5715E522" wp14:editId="7E0437F1">
            <wp:extent cx="5759450" cy="3849370"/>
            <wp:effectExtent l="0" t="0" r="0" b="0"/>
            <wp:docPr id="15198238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238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40E3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F09E" w14:textId="77777777" w:rsidR="0034386A" w:rsidRPr="00AD7066" w:rsidRDefault="0034386A" w:rsidP="00AD7066">
      <w:pPr>
        <w:pStyle w:val="Voettekst"/>
      </w:pPr>
    </w:p>
  </w:endnote>
  <w:endnote w:type="continuationSeparator" w:id="0">
    <w:p w14:paraId="715FD012" w14:textId="77777777" w:rsidR="0034386A" w:rsidRPr="00AD7066" w:rsidRDefault="0034386A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60C7" w14:textId="77777777" w:rsidR="0034386A" w:rsidRPr="00AD7066" w:rsidRDefault="0034386A" w:rsidP="00AD7066">
      <w:pPr>
        <w:pStyle w:val="Voettekst"/>
      </w:pPr>
    </w:p>
  </w:footnote>
  <w:footnote w:type="continuationSeparator" w:id="0">
    <w:p w14:paraId="4423BC8B" w14:textId="77777777" w:rsidR="0034386A" w:rsidRPr="00AD7066" w:rsidRDefault="0034386A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23B5950"/>
    <w:multiLevelType w:val="multilevel"/>
    <w:tmpl w:val="337E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940532419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96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4386A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D4596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2EA02"/>
  <w15:chartTrackingRefBased/>
  <w15:docId w15:val="{FE2667C6-796C-45A2-8080-F2431574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ebinar-omgaan-met-boze-pati%C3%ABnten-en-familie-met-d%C3%A9sir%C3%A9e-hobbel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1034</Characters>
  <Application>Microsoft Office Word</Application>
  <DocSecurity>0</DocSecurity>
  <Lines>39</Lines>
  <Paragraphs>24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2026-07-23T14:17:00Z</dcterms:created>
  <dcterms:modified xsi:type="dcterms:W3CDTF">2026-07-23T14:17:00Z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